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F6F8" w14:textId="22862549" w:rsidR="000B5E88" w:rsidRPr="006D485E" w:rsidRDefault="004462F4" w:rsidP="006D48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485E">
        <w:rPr>
          <w:rFonts w:ascii="Arial" w:hAnsi="Arial" w:cs="Arial"/>
          <w:b/>
          <w:bCs/>
          <w:sz w:val="32"/>
          <w:szCs w:val="32"/>
        </w:rPr>
        <w:t>Agency Report</w:t>
      </w:r>
    </w:p>
    <w:p w14:paraId="0F5122EF" w14:textId="71E8B5A8" w:rsidR="004462F4" w:rsidRPr="008030D9" w:rsidRDefault="004462F4" w:rsidP="006D485E">
      <w:pPr>
        <w:jc w:val="center"/>
        <w:rPr>
          <w:rFonts w:ascii="Arial" w:hAnsi="Arial" w:cs="Arial"/>
        </w:rPr>
      </w:pPr>
      <w:r w:rsidRPr="008030D9">
        <w:rPr>
          <w:rFonts w:ascii="Arial" w:hAnsi="Arial" w:cs="Arial"/>
        </w:rPr>
        <w:t>MADCM</w:t>
      </w:r>
    </w:p>
    <w:p w14:paraId="078DDB6E" w14:textId="721D77DD" w:rsidR="004462F4" w:rsidRPr="006D485E" w:rsidRDefault="007A5D90" w:rsidP="006D48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January 20</w:t>
      </w:r>
      <w:r w:rsidR="004462F4" w:rsidRPr="006D485E">
        <w:rPr>
          <w:rFonts w:ascii="Arial" w:hAnsi="Arial" w:cs="Arial"/>
          <w:sz w:val="18"/>
          <w:szCs w:val="18"/>
        </w:rPr>
        <w:t>, 202</w:t>
      </w:r>
      <w:r>
        <w:rPr>
          <w:rFonts w:ascii="Arial" w:hAnsi="Arial" w:cs="Arial"/>
          <w:sz w:val="18"/>
          <w:szCs w:val="18"/>
        </w:rPr>
        <w:t>3</w:t>
      </w:r>
      <w:r w:rsidR="004462F4" w:rsidRPr="006D485E">
        <w:rPr>
          <w:rFonts w:ascii="Arial" w:hAnsi="Arial" w:cs="Arial"/>
          <w:sz w:val="18"/>
          <w:szCs w:val="18"/>
        </w:rPr>
        <w:t xml:space="preserve"> </w:t>
      </w:r>
      <w:r w:rsidR="001E7EF6">
        <w:rPr>
          <w:rFonts w:ascii="Arial" w:hAnsi="Arial" w:cs="Arial"/>
          <w:sz w:val="18"/>
          <w:szCs w:val="18"/>
        </w:rPr>
        <w:t>10:00am</w:t>
      </w:r>
    </w:p>
    <w:p w14:paraId="25B7C883" w14:textId="16940396" w:rsidR="004462F4" w:rsidRPr="008030D9" w:rsidRDefault="004462F4">
      <w:pPr>
        <w:rPr>
          <w:rFonts w:ascii="Arial" w:hAnsi="Arial" w:cs="Arial"/>
        </w:rPr>
      </w:pPr>
    </w:p>
    <w:p w14:paraId="32975B70" w14:textId="3882DC5E" w:rsidR="004462F4" w:rsidRPr="00ED42E6" w:rsidRDefault="004462F4">
      <w:pPr>
        <w:rPr>
          <w:rFonts w:ascii="Arial" w:eastAsia="Times New Roman" w:hAnsi="Arial" w:cs="Arial"/>
          <w:b/>
          <w:bCs/>
          <w:color w:val="000000"/>
        </w:rPr>
      </w:pPr>
      <w:r w:rsidRPr="00ED42E6">
        <w:rPr>
          <w:rFonts w:ascii="Arial" w:eastAsia="Times New Roman" w:hAnsi="Arial" w:cs="Arial"/>
          <w:b/>
          <w:bCs/>
          <w:color w:val="000000"/>
        </w:rPr>
        <w:t>Recruit Schools</w:t>
      </w:r>
    </w:p>
    <w:p w14:paraId="35394BE9" w14:textId="2D5E3BFB" w:rsidR="004462F4" w:rsidRPr="00ED42E6" w:rsidRDefault="004462F4" w:rsidP="004462F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ED42E6">
        <w:rPr>
          <w:rFonts w:ascii="Arial" w:eastAsia="Times New Roman" w:hAnsi="Arial" w:cs="Arial"/>
          <w:color w:val="000000"/>
        </w:rPr>
        <w:t>The 1</w:t>
      </w:r>
      <w:r w:rsidR="00DB7D3A" w:rsidRPr="00ED42E6">
        <w:rPr>
          <w:rFonts w:ascii="Arial" w:eastAsia="Times New Roman" w:hAnsi="Arial" w:cs="Arial"/>
          <w:color w:val="000000"/>
        </w:rPr>
        <w:t>4</w:t>
      </w:r>
      <w:r w:rsidR="00365FDC">
        <w:rPr>
          <w:rFonts w:ascii="Arial" w:eastAsia="Times New Roman" w:hAnsi="Arial" w:cs="Arial"/>
          <w:color w:val="000000"/>
        </w:rPr>
        <w:t>3</w:t>
      </w:r>
      <w:r w:rsidR="00DB7D3A" w:rsidRPr="00ED42E6">
        <w:rPr>
          <w:rFonts w:ascii="Arial" w:eastAsia="Times New Roman" w:hAnsi="Arial" w:cs="Arial"/>
          <w:color w:val="000000"/>
          <w:vertAlign w:val="superscript"/>
        </w:rPr>
        <w:t>st</w:t>
      </w:r>
      <w:r w:rsidRPr="00ED42E6">
        <w:rPr>
          <w:rFonts w:ascii="Arial" w:eastAsia="Times New Roman" w:hAnsi="Arial" w:cs="Arial"/>
          <w:color w:val="000000"/>
        </w:rPr>
        <w:t xml:space="preserve"> Trooper </w:t>
      </w:r>
      <w:r w:rsidR="006D485E" w:rsidRPr="00ED42E6">
        <w:rPr>
          <w:rFonts w:ascii="Arial" w:eastAsia="Times New Roman" w:hAnsi="Arial" w:cs="Arial"/>
          <w:color w:val="000000"/>
        </w:rPr>
        <w:t>Recruit</w:t>
      </w:r>
      <w:r w:rsidRPr="00ED42E6">
        <w:rPr>
          <w:rFonts w:ascii="Arial" w:eastAsia="Times New Roman" w:hAnsi="Arial" w:cs="Arial"/>
          <w:color w:val="000000"/>
        </w:rPr>
        <w:t xml:space="preserve"> School </w:t>
      </w:r>
      <w:r w:rsidR="007A5D90">
        <w:rPr>
          <w:rFonts w:ascii="Arial" w:eastAsia="Times New Roman" w:hAnsi="Arial" w:cs="Arial"/>
          <w:color w:val="000000"/>
        </w:rPr>
        <w:t>starts</w:t>
      </w:r>
      <w:r w:rsidR="00BE680A">
        <w:rPr>
          <w:rFonts w:ascii="Arial" w:eastAsia="Times New Roman" w:hAnsi="Arial" w:cs="Arial"/>
          <w:color w:val="000000"/>
        </w:rPr>
        <w:t xml:space="preserve"> Sunday, January 22</w:t>
      </w:r>
      <w:r w:rsidR="00BE680A" w:rsidRPr="00BE680A">
        <w:rPr>
          <w:rFonts w:ascii="Arial" w:eastAsia="Times New Roman" w:hAnsi="Arial" w:cs="Arial"/>
          <w:color w:val="000000"/>
          <w:vertAlign w:val="superscript"/>
        </w:rPr>
        <w:t>nd</w:t>
      </w:r>
      <w:r w:rsidR="00BE680A">
        <w:rPr>
          <w:rFonts w:ascii="Arial" w:eastAsia="Times New Roman" w:hAnsi="Arial" w:cs="Arial"/>
          <w:color w:val="000000"/>
        </w:rPr>
        <w:t>, 2023.  Approximately 75 recruits will begin training</w:t>
      </w:r>
      <w:r w:rsidR="00365FDC">
        <w:rPr>
          <w:rFonts w:ascii="Arial" w:eastAsia="Times New Roman" w:hAnsi="Arial" w:cs="Arial"/>
          <w:color w:val="000000"/>
        </w:rPr>
        <w:t xml:space="preserve"> along with the 26</w:t>
      </w:r>
      <w:r w:rsidR="00365FDC" w:rsidRPr="00365FDC">
        <w:rPr>
          <w:rFonts w:ascii="Arial" w:eastAsia="Times New Roman" w:hAnsi="Arial" w:cs="Arial"/>
          <w:color w:val="000000"/>
          <w:vertAlign w:val="superscript"/>
        </w:rPr>
        <w:t>th</w:t>
      </w:r>
      <w:r w:rsidR="00365FDC">
        <w:rPr>
          <w:rFonts w:ascii="Arial" w:eastAsia="Times New Roman" w:hAnsi="Arial" w:cs="Arial"/>
          <w:color w:val="000000"/>
        </w:rPr>
        <w:t xml:space="preserve"> Motor Carrier Officer school to run concurrently.</w:t>
      </w:r>
    </w:p>
    <w:p w14:paraId="6E535E80" w14:textId="08D73A2F" w:rsidR="00BE77BB" w:rsidRDefault="00BE77BB" w:rsidP="00ED42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Criminal Law and Procedure Manuel 5</w:t>
      </w:r>
      <w:r w:rsidRPr="00BE77B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Edition</w:t>
      </w:r>
    </w:p>
    <w:p w14:paraId="44AC5DFB" w14:textId="26929168" w:rsidR="00BE77BB" w:rsidRPr="00ED42E6" w:rsidRDefault="002E3A90" w:rsidP="00BE77B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5</w:t>
      </w:r>
      <w:r w:rsidRPr="002E3A90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edition of the </w:t>
      </w:r>
      <w:r w:rsidR="00BE77BB" w:rsidRPr="00ED42E6">
        <w:rPr>
          <w:rFonts w:ascii="Arial" w:eastAsia="Times New Roman" w:hAnsi="Arial" w:cs="Arial"/>
        </w:rPr>
        <w:t xml:space="preserve">Michigan Criminal Law and Procedure Manual </w:t>
      </w:r>
      <w:r>
        <w:rPr>
          <w:rFonts w:ascii="Arial" w:eastAsia="Times New Roman" w:hAnsi="Arial" w:cs="Arial"/>
        </w:rPr>
        <w:t>was released last summer and is available</w:t>
      </w:r>
      <w:r w:rsidR="00E52A61">
        <w:rPr>
          <w:rFonts w:ascii="Arial" w:eastAsia="Times New Roman" w:hAnsi="Arial" w:cs="Arial"/>
        </w:rPr>
        <w:t xml:space="preserve"> for purchase from Kendall Hunt Publishing.</w:t>
      </w:r>
    </w:p>
    <w:p w14:paraId="40232061" w14:textId="48D4D11C" w:rsidR="004A5B97" w:rsidRDefault="004A5B97" w:rsidP="004A5B97">
      <w:pPr>
        <w:rPr>
          <w:rFonts w:ascii="Arial" w:hAnsi="Arial" w:cs="Arial"/>
          <w:b/>
          <w:bCs/>
        </w:rPr>
      </w:pPr>
    </w:p>
    <w:p w14:paraId="2766E814" w14:textId="083D33DF" w:rsidR="00260E9F" w:rsidRDefault="00260E9F" w:rsidP="004A5B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approach to Michigan Vehicle Code training</w:t>
      </w:r>
    </w:p>
    <w:p w14:paraId="2EFBB67F" w14:textId="5842918E" w:rsidR="00260E9F" w:rsidRPr="00260E9F" w:rsidRDefault="00260E9F" w:rsidP="00260E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Beginning with the 141</w:t>
      </w:r>
      <w:r w:rsidRPr="00260E9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Trooper Recruit School, Legal Resources and Education began a new approach to </w:t>
      </w:r>
      <w:r w:rsidR="00240E58">
        <w:rPr>
          <w:rFonts w:ascii="Arial" w:hAnsi="Arial" w:cs="Arial"/>
        </w:rPr>
        <w:t>teaching the Michigan Vehicle Code to recruits.  The emphasis was more on how to use and locate information within the Vehicle Code.  Recruits are given a hard copy book</w:t>
      </w:r>
      <w:r w:rsidR="002E1389">
        <w:rPr>
          <w:rFonts w:ascii="Arial" w:hAnsi="Arial" w:cs="Arial"/>
        </w:rPr>
        <w:t xml:space="preserve"> and are taught</w:t>
      </w:r>
      <w:r w:rsidR="00BF2D2A">
        <w:rPr>
          <w:rFonts w:ascii="Arial" w:hAnsi="Arial" w:cs="Arial"/>
        </w:rPr>
        <w:t xml:space="preserve"> how to find and interpret sections of law.</w:t>
      </w:r>
    </w:p>
    <w:sectPr w:rsidR="00260E9F" w:rsidRPr="0026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8153" w14:textId="77777777" w:rsidR="00EF3CFC" w:rsidRDefault="00EF3CFC" w:rsidP="004462F4">
      <w:pPr>
        <w:spacing w:after="0" w:line="240" w:lineRule="auto"/>
      </w:pPr>
      <w:r>
        <w:separator/>
      </w:r>
    </w:p>
  </w:endnote>
  <w:endnote w:type="continuationSeparator" w:id="0">
    <w:p w14:paraId="7CECA2B3" w14:textId="77777777" w:rsidR="00EF3CFC" w:rsidRDefault="00EF3CFC" w:rsidP="0044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C99F" w14:textId="77777777" w:rsidR="00EF3CFC" w:rsidRDefault="00EF3CFC" w:rsidP="004462F4">
      <w:pPr>
        <w:spacing w:after="0" w:line="240" w:lineRule="auto"/>
      </w:pPr>
      <w:r>
        <w:separator/>
      </w:r>
    </w:p>
  </w:footnote>
  <w:footnote w:type="continuationSeparator" w:id="0">
    <w:p w14:paraId="1EE52A0F" w14:textId="77777777" w:rsidR="00EF3CFC" w:rsidRDefault="00EF3CFC" w:rsidP="0044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018B"/>
    <w:multiLevelType w:val="multilevel"/>
    <w:tmpl w:val="B50E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F6CD1"/>
    <w:multiLevelType w:val="hybridMultilevel"/>
    <w:tmpl w:val="BA38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13E35"/>
    <w:multiLevelType w:val="hybridMultilevel"/>
    <w:tmpl w:val="9218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9122B"/>
    <w:multiLevelType w:val="hybridMultilevel"/>
    <w:tmpl w:val="86BC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1DFC"/>
    <w:multiLevelType w:val="hybridMultilevel"/>
    <w:tmpl w:val="0D10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E62C2"/>
    <w:multiLevelType w:val="hybridMultilevel"/>
    <w:tmpl w:val="DEA4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56327">
    <w:abstractNumId w:val="2"/>
  </w:num>
  <w:num w:numId="2" w16cid:durableId="2024747760">
    <w:abstractNumId w:val="0"/>
  </w:num>
  <w:num w:numId="3" w16cid:durableId="1865631509">
    <w:abstractNumId w:val="3"/>
  </w:num>
  <w:num w:numId="4" w16cid:durableId="1522431406">
    <w:abstractNumId w:val="4"/>
  </w:num>
  <w:num w:numId="5" w16cid:durableId="1772968216">
    <w:abstractNumId w:val="1"/>
  </w:num>
  <w:num w:numId="6" w16cid:durableId="659843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4"/>
    <w:rsid w:val="00153A1A"/>
    <w:rsid w:val="001E7EF6"/>
    <w:rsid w:val="00227200"/>
    <w:rsid w:val="00230A30"/>
    <w:rsid w:val="00240E58"/>
    <w:rsid w:val="00260E9F"/>
    <w:rsid w:val="002E1389"/>
    <w:rsid w:val="002E3A90"/>
    <w:rsid w:val="0032448A"/>
    <w:rsid w:val="003264E6"/>
    <w:rsid w:val="00362ECF"/>
    <w:rsid w:val="00365FDC"/>
    <w:rsid w:val="004462F4"/>
    <w:rsid w:val="004650E7"/>
    <w:rsid w:val="004A5B97"/>
    <w:rsid w:val="00504BBA"/>
    <w:rsid w:val="00596ED1"/>
    <w:rsid w:val="00635F4D"/>
    <w:rsid w:val="006D485E"/>
    <w:rsid w:val="007120AC"/>
    <w:rsid w:val="007A5D90"/>
    <w:rsid w:val="008030D9"/>
    <w:rsid w:val="008265D4"/>
    <w:rsid w:val="0098177E"/>
    <w:rsid w:val="00A84D25"/>
    <w:rsid w:val="00B20FC4"/>
    <w:rsid w:val="00BE680A"/>
    <w:rsid w:val="00BE77BB"/>
    <w:rsid w:val="00BF2D2A"/>
    <w:rsid w:val="00C06BF2"/>
    <w:rsid w:val="00C94FC5"/>
    <w:rsid w:val="00D94E4A"/>
    <w:rsid w:val="00DB7D3A"/>
    <w:rsid w:val="00E30C86"/>
    <w:rsid w:val="00E52A61"/>
    <w:rsid w:val="00ED42E6"/>
    <w:rsid w:val="00EF3CFC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AF853"/>
  <w15:chartTrackingRefBased/>
  <w15:docId w15:val="{E1159D99-4DFC-4D37-BBB1-81094F9B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2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3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Chaffee, Richard (MSP)</dc:creator>
  <cp:keywords/>
  <dc:description/>
  <cp:lastModifiedBy>Chaffee, Richard (MSP)</cp:lastModifiedBy>
  <cp:revision>4</cp:revision>
  <dcterms:created xsi:type="dcterms:W3CDTF">2023-01-19T17:04:00Z</dcterms:created>
  <dcterms:modified xsi:type="dcterms:W3CDTF">2023-01-20T13:10:00Z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2022-04-13T22:31:55Z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c1011b46-8507-4ff1-88cd-6915d3bcfd43</vt:lpwstr>
  </property>
  <property fmtid="{D5CDD505-2E9C-101B-9397-08002B2CF9AE}" pid="8" name="MSIP_Label_3a2fed65-62e7-46ea-af74-187e0c17143a_ContentBits">
    <vt:lpwstr>0</vt:lpwstr>
  </property>
</Properties>
</file>